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AF" w:rsidRDefault="00B17CAF" w:rsidP="00B17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B17CAF" w:rsidRDefault="00B17CAF" w:rsidP="00B17CAF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7CAF" w:rsidRPr="00782ABC" w:rsidRDefault="00B17CAF" w:rsidP="00B17CAF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</w:t>
      </w:r>
      <w:proofErr w:type="spellStart"/>
      <w:r w:rsidRPr="00782ABC">
        <w:rPr>
          <w:rFonts w:ascii="Times New Roman" w:hAnsi="Times New Roman" w:cs="Times New Roman"/>
          <w:color w:val="000000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проведена проверка по обращению местного жителя по вопросу несвоевременной выплаты заработной платы</w:t>
      </w:r>
      <w:r w:rsidRPr="00782ABC">
        <w:rPr>
          <w:rFonts w:ascii="Times New Roman" w:hAnsi="Times New Roman" w:cs="Times New Roman"/>
          <w:sz w:val="28"/>
          <w:szCs w:val="28"/>
        </w:rPr>
        <w:t>.</w:t>
      </w:r>
    </w:p>
    <w:p w:rsidR="00B17CAF" w:rsidRPr="00782ABC" w:rsidRDefault="00B17CAF" w:rsidP="00B17CAF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всем </w:t>
      </w:r>
      <w:r w:rsidRPr="00782ABC">
        <w:rPr>
          <w:rFonts w:ascii="Times New Roman" w:hAnsi="Times New Roman" w:cs="Times New Roman"/>
          <w:sz w:val="28"/>
          <w:szCs w:val="28"/>
        </w:rPr>
        <w:t>муниципальным служащим администрации муниципального образования «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район» заработная плата в 2023 году выплачивалась несвоевременно и реже чем каждые полмесяца, что является нарушением требований ст. 136 Трудового кодекса РФ.</w:t>
      </w:r>
    </w:p>
    <w:p w:rsidR="00B17CAF" w:rsidRPr="00782ABC" w:rsidRDefault="00B17CAF" w:rsidP="00B17CAF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>Прокуратура района в отношении должностного лица органа местного самоуправления вынесла постановление о возбуждении дела об административном правонарушении по ч. 6 ст. 5.27 КоАП РФ (</w:t>
      </w:r>
      <w:r w:rsidRPr="00782ABC">
        <w:rPr>
          <w:rFonts w:ascii="Times New Roman" w:hAnsi="Times New Roman" w:cs="Times New Roman"/>
          <w:sz w:val="28"/>
          <w:szCs w:val="28"/>
        </w:rPr>
        <w:t>невыплату или неполную выплаты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</w:t>
      </w:r>
      <w:r w:rsidRPr="00782ABC">
        <w:rPr>
          <w:rFonts w:ascii="Times New Roman" w:hAnsi="Times New Roman" w:cs="Times New Roman"/>
          <w:color w:val="000000"/>
          <w:sz w:val="28"/>
          <w:szCs w:val="28"/>
        </w:rPr>
        <w:t xml:space="preserve">). Материалы проверки с постановлением о возбуждении дела об административном правонарушении направлено прокуратурой района </w:t>
      </w:r>
      <w:r w:rsidRPr="00782ABC">
        <w:rPr>
          <w:rFonts w:ascii="Times New Roman" w:hAnsi="Times New Roman" w:cs="Times New Roman"/>
          <w:sz w:val="28"/>
          <w:szCs w:val="28"/>
        </w:rPr>
        <w:t>в государственную инспекцию труда в Республике Адыгея.</w:t>
      </w:r>
    </w:p>
    <w:p w:rsidR="00B17CAF" w:rsidRPr="00782ABC" w:rsidRDefault="00B17CAF" w:rsidP="00B17CAF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ABC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постановления прокуратуры района должностное лицо органа местного самоуправления привлечено к административной ответственности по ч. 6 ст. 5.27 КоАП РФ и ему назначено наказание в виде штрафа в размере 10 000 руб.</w:t>
      </w: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AF"/>
    <w:rsid w:val="009C1877"/>
    <w:rsid w:val="00B1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7149F-B564-4423-AA3D-E1D1F8AD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2023-11-28T08:32:00Z</dcterms:created>
  <dcterms:modified xsi:type="dcterms:W3CDTF">2023-11-28T08:42:00Z</dcterms:modified>
</cp:coreProperties>
</file>